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 xml:space="preserve">ΛΙΣΤΑ ΥΠΟΨΗΦΙΩΝ ΣΥΡΙΖΑ-ΠΣ </w:t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 xml:space="preserve">Το 75% των υποψηφίων του ΣΥΡΙΖΑ-ΠΣ 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ΛΕΣΒΟΣ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Μπουρνούς Γιάννης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(N),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Ματζαβέλας Αντώνης(Π) , δασολόγος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Μιρασγεντής Δημήτρης (Π) (Ν)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Νικολάρα Μαρία (Π)  πολεοδόμος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Βάσιλα Μυρσίνη , αγρότισσα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ΧΙΟΣ (4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Μιχαηλίδης  Αντρέας,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Βλάτα  Αγγελική (Π) (Ν), 38 χρονών, Πληροφορικός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Νεαμονιτάκης Μάριος, ελεύθερος επαγγελματίας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Πειραντάκου Σέβη, δικηγόρος 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ΝΟΤΙΟ ΑΙΓΑΙΟ (7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Γάκης Δημήτρης,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Καματερός Ηλίας, πρώην βουλευτής,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Κασσάρας Γιώργος (Π),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Καραγιάννη Χρύσα (Π), διατροφολόγος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ΚΥΚΛΑΔΕΣ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Συρμαλένιος Νίκος 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Γλέζος Βασίλης  (Π) (Ν), Νεολαία ΣΥΡΙΖΑ, Δίκτυο εργαζομένων επισιτισμού και τουρισμού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Μαραγκός Γιώργος (Π), πρώην δήμαρχος Σύρου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Μαυρουδή Άννα, εκπαιδευτικός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Χανιώτη Μαρία (Π),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Πρώην Αντιδήμαρχος Δήμου Πάρου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 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ΣΑΜΟΣ (3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Βαρδαρός Σταμάτης (Ν) (Π),  πρώην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el-GR"/>
        </w:rPr>
        <w:t>Αναπληρωτής Γ.Γ του Υπουργείου Υγείας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Κάρλας Μανώλης,πρώην νομάρχης Σάμου, περιφερειακός σύμβουλος γιατρός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Δεμερτζή Ελπινίκη (Π),  αντιπρόεδρος ΕΛΜΕ Σάμου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ΕΒΡΟΣ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Γκαρά Νατάσα, βουλευτής 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Βαλαβανίδου Σμάρω, δημόσιος υπάλληλος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Μπέρδου Κατερίνα (Π) (Ν), 38 ετών δικηγόρος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Δέδογλου Σπύρος, ελεύθερος επαγγελματίας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Μαλτέζος Μενέλαος, λογιστής, Οικονομικό Επιμελητήριο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Τσολακίδης Βασίλης, αρχιτέκτονας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ΔΡΑΜΑ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Ξανθόπουλος Θεόφιλος,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Αβραμίδης  Κώστας,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Καραγιαννίδης Χρήστος,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Βλαχοπούλου Αλεξάνδρα (Π) , ακτιβίστρια φιλοζωικού κινήματος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Ερημίδου Άννα, αγρότισσα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Ροδόπη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Χαρίτου Τάκης,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Φερχάτ Οζγκιούρ, οδοντίατρος</w:t>
      </w:r>
    </w:p>
    <w:p>
      <w:pPr>
        <w:pStyle w:val="Normal"/>
        <w:widowControl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Χουσαμετίν Μεμέτ, γιατρός</w:t>
      </w:r>
    </w:p>
    <w:p>
      <w:pPr>
        <w:pStyle w:val="Normal"/>
        <w:widowControl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Γαβρίδου Χριστίνα (Π)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Ξάνθη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Ζειμπέκ Χουσείν, βουλευτής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Γιαννακίδης Στάθης, πρώην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Υφυπουργός Οικονομίας και Ανάπτυξης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 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Κυνηγοπούλου Αθηνά, ελεύθερη επαγγελματίας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Τζαμπάζη Μαρία, εκπρόσωπος κοινοτήτων Ρομά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C9211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color w:val="C9211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Πιερία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Σκούφα Μπέτυ.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bookmarkStart w:id="0" w:name="__DdeLink__526_1978281632"/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Χαιλατζίδου</w:t>
      </w:r>
      <w:bookmarkEnd w:id="0"/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Γνωσούλα, εκπαιδευτικός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Γκούνας Θανάσης,  καθηγητής πανεπιστημίου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Ζάννας Ζήσης,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Ζαρώτης Διονύσης, εκπαιδευτικός</w:t>
      </w:r>
    </w:p>
    <w:p>
      <w:pPr>
        <w:pStyle w:val="Normal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Ημαθία ( 6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Τόλκας Άγγελος, βουλευτής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Καρασαρλίδου Φρόσω,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Μαρκούλης Αντώνης, δικηγόρος</w:t>
        <w:br/>
        <w:t>Τσαπαρόπουλος Πέτρος,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Γιωτάκη Φανή,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Σαράντη Βαρβάρα, εκπαιδευτικός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Σέρρες (7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Αβραμάκης Λευτέρης,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Καρπουχτσής Κώστας,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Σαββίδου Ιορδάνα, συνταξιούχος αστυνομικός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Κιλκις (5 υποψήγιοι)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Αγαθοπούλου Ειρήνη,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Παναγιωτίδου Μάνια,  ιδιωτική υπάλληλος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Δημητριάδης Λεωνίδας, ελεύθερος επαγγελματίας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Παππάς Πέτρος, γιατρός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Χαλκιδική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Μαλαμα Κυριακή,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Ιγγλέζη Κατερίνα,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Μουλαγιαννός Λεωνίδας, εκπαιδευτικός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Φωτακίδης Δημήτρης, δικηγόρος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Α’Θεσσαλονίκης (21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Αμανατίδης Γιάννης,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Γιαννούλης Χρήστος,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Ζουράρης Κώστας,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Τριανταφυλλίδης Αλέξανδρος,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Μηταφίδης Τριαντάφυλλος,βουλευτής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Μυλόπουλος Γιάννης, πανεπιστημιακός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Ρόκος Χρήστος,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Στυλιανού Άρης, πανεπιστημιακός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>M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άρδας Δημήτρης, πανεπιστημιακός, πρώην υπουργός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Νοτοπούλου Κατερίνα,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Μανιάκα Κορίνα, ξενοδοχουπάλληλος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Φουντουκίδου Σοφία, ψυχολόγος ,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social robotics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Χρυσίδου Έλλη, εικαστικός</w:t>
      </w:r>
    </w:p>
    <w:p>
      <w:pPr>
        <w:pStyle w:val="Normal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Β’ Θεσσαλονίκης (12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Φαμελλος Σωκράτης,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 xml:space="preserve">Βασιλειάδης Γιώργος, εκπαιδευτικός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Μουρατίδης Αντρέας,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Ραβναλής Δημητρης, εφοριακός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Αυγέρη δώρα,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Βιολα Κωστή Μακρίνα, μεταδιδακτορική ερευνήτρια, μεταναστευτικής καταγωγής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Γαβανά Μάγδα,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Παναγιωτίδου Όλγα, κτηνοτρόφος</w:t>
      </w:r>
    </w:p>
    <w:p>
      <w:pPr>
        <w:pStyle w:val="Normal"/>
        <w:rPr>
          <w:b w:val="false"/>
          <w:b w:val="false"/>
          <w:bCs w:val="false"/>
          <w:strike w:val="false"/>
          <w:dstrike w:val="false"/>
          <w:color w:val="C9211E"/>
          <w:lang w:val="el-GR"/>
        </w:rPr>
      </w:pPr>
      <w:r>
        <w:rPr>
          <w:b w:val="false"/>
          <w:bCs w:val="false"/>
          <w:strike w:val="false"/>
          <w:dstrike w:val="false"/>
          <w:color w:val="C9211E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color w:val="000000"/>
          <w:sz w:val="24"/>
          <w:szCs w:val="24"/>
          <w:lang w:val="el-GR"/>
        </w:rPr>
        <w:t>ΚΑΒΑΛΑ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Ελευθεριάδου Τάνια,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 xml:space="preserve">Εμμανουηλίδης Δημήτρης, πρώην βουλευτής 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Καρατσιουμπάνης Γιώργος (Π) , οικονομολόγος-διεθνολόγος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Ξουλόγης Φιλήμων, γεωπόνος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Μυρλή Αναστασία (Π), εκπαιδευτικός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Παναγιωτίδου Αθηνά, νηπιαγωγός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ΗΡΑΚΛΕΙΟ (11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Βαρδάκης Σωκράτης,  </w:t>
      </w:r>
      <w:r>
        <w:rPr>
          <w:rFonts w:ascii="Calibri" w:hAnsi="Calibri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lang w:val="el-GR"/>
        </w:rPr>
        <w:t>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Ηγουμενίδης Νίκος ,</w:t>
      </w:r>
      <w:r>
        <w:rPr>
          <w:rFonts w:ascii="Calibri" w:hAnsi="Calibri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lang w:val="el-GR"/>
        </w:rPr>
        <w:t>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Μαμουλάκης Χάρης, </w:t>
      </w:r>
      <w:r>
        <w:rPr>
          <w:rFonts w:ascii="Calibri" w:hAnsi="Calibri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lang w:val="el-GR"/>
        </w:rPr>
        <w:t>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Αρμουτάκης  Γιώργος (Π), πρώην δήμαρχος Φαιστού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Σμπώκος Βασίλης, αγροτοκτηνοτρόφος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Καρούτζου Φαίδρα (Π), δικηγόρος, ΝΕΟΛΑΙΑ ΣΥΡΙΖΑ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Μακρή Κορνηλια (Π),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Μαρή Μαρία (Π), αρχαιολόγος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color w:val="FF0000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ΧΑΝΙΑ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Πολακης Παύλος 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Σταθάκης Γιώργος, πρώην υπουργός</w:t>
      </w:r>
    </w:p>
    <w:p>
      <w:pPr>
        <w:pStyle w:val="Normal"/>
        <w:rPr>
          <w:color w:val="FF0000"/>
        </w:rPr>
      </w:pPr>
      <w:r>
        <w:rPr>
          <w:rFonts w:ascii="Calibri" w:hAnsi="Calibri"/>
          <w:color w:val="000000"/>
          <w:sz w:val="24"/>
          <w:szCs w:val="24"/>
          <w:lang w:val="el-GR"/>
        </w:rPr>
        <w:t>Αρσενίδη  , διευθύντρια ΕΛΕΠΑΠ Χανίων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Βαγιωνακη Βάλια,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Μανιμανακη Κατερίνα, αντιπρόεδρος ένωσης Γιατρών Χανίων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ΡΕΘΥΜΝΟ (4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Ξανθός Ανδρέας,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Δουλουμπέκης Θοδωρής (Π) (Ν), πολιτικός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Μανουσάκη Χρυσούλα, πολιτικός μηχανικός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ΛΑΣΙΘΙ (4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Θραψανιώτης Μανώλης,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Πετράκη Πελαγία, Πολιτικός Μηχανικός, πρώην αντιπεριφερειάρχης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Καλαιτζάκης Μανώλης (Π), δικηγόρος 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ΚΕΦΑΛΛΟΝΙΑ (3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Γαλιατσάτος Σπύρος, πρώην αντιπεριφερειάρχης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Φαραντούρης Νίκος, πανεπιστημιακός (Π)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Πολλάτου Διονυσία, εκπαιδευτικός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ΛΕΥΚΑΔΑ (3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Γρηγόρης Σταύρος, γιατρός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Καλού Πάττυ, αρχιτέκτονας, μουσικός (Π)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ΖΑΚΥΝΘΟΣ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Αρμένης Γιώργος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Ξένος Σπύρος,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κοινωνιολόγος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Μαρούδα Τασία, γιατρός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ΚΕΡΚΥΡΑ (5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Αυλωνίτης Αλέξανδρος,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Παγκράτη Δωροθέα-Ελένη (Π), πρόεδρος Σωματείου Καθαριστριών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Πανδή Νικολέτα (Π), φαρμακοποιός 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ΑΡΤΑ (4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Γεροβασίλη Όλγα,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Τσιρκας Βασίλης, δικηγόρος, 42 ετών</w:t>
        <w:br/>
        <w:t xml:space="preserve">Βλάρας  Γρηγόρης, δημόσιος υπάλληλος </w:t>
        <w:br/>
        <w:t>Μπουραντά Μαργαρίτα (Π), παιδοψυχολόγος</w:t>
      </w:r>
      <w:r>
        <w:rPr>
          <w:rFonts w:ascii="Calibri" w:hAnsi="Calibri"/>
          <w:b/>
          <w:bCs/>
          <w:sz w:val="24"/>
          <w:szCs w:val="24"/>
          <w:lang w:val="el-GR"/>
        </w:rPr>
        <w:br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ΠΡΕΒΕΖΑ (4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Μπάρκας Κώστας, βουλευτής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Λελοβίτης Πανος,  πρόεδρος ΕΛΜΕ Πρέβεζας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Μάρκου Μαρία</w:t>
      </w:r>
      <w:r>
        <w:rPr>
          <w:rFonts w:ascii="Calibri" w:hAnsi="Calibri"/>
          <w:b/>
          <w:bCs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(Π), φιλόλογος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ΘΕΣΠΡΩΤΙΑ (3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Κάτσης Μάριος,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Γόγολος  Γιάννης (Π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),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επικεφαλής της μείζονος αντιπολίτευσης του Δήμου Ηγουμενίτσας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Στεργίου Άννα, δημοσιογράφος (Π)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ΓΙΑΝΝΕΝΑ (7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Τζούφη Μερόπη,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Σουλελέ Λίλα, δικηγόρος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Στέφος Γιάννης, εκπαιδευτικός, πρώην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Αλμπάνης  (Π), πρύτανης πανεπιστημίου Ιωαννίνων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Γρίβας Χρήστος,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ΑΔΕΔΥ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Οικονόμου Θανάσης,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πρώην βουλευτής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ΗΛΕΙΑ (7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Καλαματιανός Διονύσης, 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Μπαλαούρας Γεράσιμος, 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Παναγιωτόπουλος Γιώργος, ελεύθερος επαγγελματίας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Φωτόπουλος Χρήστος, εκπαιδευτικός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Αναστασοπούλου  Ζωή, δικηγόρος (Π) (Ν)</w:t>
        <w:br/>
        <w:t>Βασιλοπούλου Βίκυ, συνταξιούχος εκπαιδευτικός (Π)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ΑΙΤΩΛΟΑΚΑΡΝΑΝΙΑ (9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Βαρεμένος Γιώργος,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Μωραίτης Θάνος,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Καραγκούνης Σταύρος, εκπαιδευτικός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Θεοδωράκης Γρηγόρης (Π), πρώην ΓΓ δημόσιας διοίκησης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Ζαμπάρας Μίλτος (Π) (Ν), περιβαλλοντολόγος</w:t>
      </w:r>
    </w:p>
    <w:p>
      <w:pPr>
        <w:pStyle w:val="Normal"/>
        <w:rPr>
          <w:b/>
          <w:b/>
          <w:bCs/>
          <w:lang w:val="el-GR"/>
        </w:rPr>
      </w:pPr>
      <w:r>
        <w:rPr>
          <w:b w:val="false"/>
          <w:bCs w:val="false"/>
          <w:lang w:val="el-GR"/>
        </w:rPr>
        <w:t>Παντιώρα Φωτεινή, πρώην ειδική γραμματέας Διαχείρισης Κρίσεων</w:t>
      </w:r>
    </w:p>
    <w:p>
      <w:pPr>
        <w:pStyle w:val="Normal"/>
        <w:rPr>
          <w:b/>
          <w:b/>
          <w:bCs/>
          <w:lang w:val="el-GR"/>
        </w:rPr>
      </w:pPr>
      <w:r>
        <w:rPr>
          <w:b w:val="false"/>
          <w:bCs w:val="false"/>
          <w:lang w:val="el-GR"/>
        </w:rPr>
        <w:t>Τσιμλή Ειρήνη, δημοτική υπάλληλος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Αχαϊα (12 υποψ.)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Μάρκου Κώστας,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Παναγιωτόπουλος Αντρέας,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Μπάκας Θεμιστοκλής (Π) (Ν), οικονομικός αναλυτής, στεγαστική πολιτική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Ανδρικόπουλος Αριστείδης (Π), πρώην αρχηγός ΕΛΑΣ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Γεωργακόπουλος  Τάκης, γιατρός(Π) 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Κυριακόπουλος Γιώργος,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εργαζόμενος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ΕΦΚΑ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Αναγνωστοπούλου Σία,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Παναγοπούλου Γιώτα, συνδικαλίστρια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Αδαμοπούλου Ελένη, γιατρός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lang w:val="el-GR"/>
        </w:rPr>
        <w:t>Τσονάκα Αγγελική,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Μαμή  Παναγούλα, γιατρός(Π)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Στέφου Μαρία, δικηγόρος (Π) (Ν)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ΚΑΡΔΙΤΣΑ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Μιχαλάκης Νίκος, γιατρός, πρώην βουλευτής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Αγόρης Κωνσταντίνος, δημοσιογράφος(Ν)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Βαιόπουλος Γιώργος, κτηνοτρόφος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Βράτζα Παναγιώτα,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Κατσαβριά Χρυσούλα,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Τεντολούρη Αγγελική, νομικός (Ν) (Π)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ΜΑΓΝΗΣΙΑ (7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Παπανατσιου Κατερίνα,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Χρυσοβελώνη Μαρίνα,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Στάχτου Θάλεια (Π), πρόεδρος εργαζομένων Δήμου Βόλου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Μεικόπουλος Αλέξανδρος, βουλευτής(Ν)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Αραμπατζής Μπάμπης (Π) 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Δραμητινός Ματθαίος (Π), γιατρός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Φαδάκης Θανάσης, μηχανολόγος 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/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ΤΡΙΚΑΛΆ (6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Δριτσέλη Παναγιώτα, πρώην βουλευτής 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Κοντοτόλη Μαρίνα, επιχειρηματίας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Χαρτοπούλου Πέρυ, δικηγόρος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Σιμορελης Χρήστος,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Τσικρικάς Λευτέρης, μουσικός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Χαιδος Γιάννης, φαρμακοποιός (Ν) (Π)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ΛΑΡΙΣΑ (11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Κόκκαλης Βασίλης,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Καρυπίδης Γιάννης, γιατρός, αντιδήμαρχος Ελασσόνας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Νταής Παναγιώτης, αντιδήμαρχος Λάρισας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Πέκας Απόστολος (Ν) (Π), πολιτικός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Τσακνάκης Πέτρος, αντιπρόεδρος εργαζομένων ΟΠΕΚΕΠΕ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Βαγενά Άννα,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Ακριβούλη Ζωή (Π), οικονομολόγος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Μεγαλιού Ερμίνα, ΕΛΜΕ Λάρισας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Α’ ΑΘΗΝΑΣ (17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Αρσένη Τζένη, σκηνοθέτης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Βιδαλη Σοφία, καθηγήτρια πανεπιστημίου, εγκληματολόγος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Ελεφαντη Άννα , ηθοποιός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Κανελλοπουλου Μαρία, ηθοποιός(Π)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Κουβελη Μαρία, δικηγόρος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Ματσούκα Χαρά,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Χριστοδουλοπούλου Τασία, πρώην υπουργός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Βερναρδάκης Χριστόφορος, βουλευτής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Βούτσης Νίκος,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Τζανακόπουλος Δημήτρης 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Φίλης Νίκος,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Ηλιόπουλος Νάσος (Π) (Ν), πρώην υπουργός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Μανιός Νίκος,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Χατζηνικόλας Δημήτρης (Π), δημοσιογράφος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ΝΟΤΙΟΣ ΤΟΜΕΑΣ (23 υποψ.)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Φωτίου Θεανώ,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Χρηστίδου Ραλλία 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Δουβή Αγγελική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Καραμεσίνη Μαρία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Κατρανίδου (Π), συνδικαλίστρια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Κατριβάνου Βασιλική,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Κούβελα Φωτεινή (Π)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Μουζάλας Γιάννης,  </w:t>
      </w:r>
      <w:bookmarkStart w:id="1" w:name="__DdeLink__603_1196874813"/>
      <w:r>
        <w:rPr>
          <w:rFonts w:ascii="Calibri" w:hAnsi="Calibri"/>
          <w:b w:val="false"/>
          <w:bCs w:val="false"/>
          <w:sz w:val="24"/>
          <w:szCs w:val="24"/>
          <w:lang w:val="el-GR"/>
        </w:rPr>
        <w:t>βουλευτής</w:t>
      </w:r>
      <w:bookmarkEnd w:id="1"/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Μπαλάφας Γιάννης,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Παππάς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N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ίκος, 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Βανδώρος Μανώλης, πληροφορική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Γέργος Νίκος (Ν)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Θεοχαρόπουλος Θανάσης,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Κυρίτσης Γιώργος, δημοσιογράφος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Ματζουράνης Γιάννης (Π),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Τζουμάκας Στέφανος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ΒΟΡΕΙΟΣ ΤΟΜΕΑΣ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Τσακαλώτος Ευκλείδης,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Ζαχαριάδης Κώστας,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Κατρούγκαλος Γιώργος,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Σκουρλέτης Πάνος,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Αθανασίου Μάριος (Π) , πολιτισμός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Σακελλάρης Δημήτρης, εκπαιδευτικός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Χατζησωκράτης Δημήτρης,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Μπαλαφας Γιώργος (Π), 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Ξενογιαννακοπούλου Μαριλίζα,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Καββαδία Αννέτα,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Χατζησοφιά Άννα (Π), πολιτισμός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ΔΥΤΙΚΟΣ ΤΟΜΕΑΣ (15 υποψ.)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Αχτσιογλου Έφη, βουλευτής(Ν)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Δούρου  Ρένα(Π),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Καφαντάρη Χαρά, 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Βλάχου Ελένη, μεταδιδακτορική ερευνήτρια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Κεσίδου Όλγα, γιατρός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Βίτσας Δημήτρης,  βουλευτής</w:t>
      </w:r>
    </w:p>
    <w:p>
      <w:pPr>
        <w:pStyle w:val="Normal"/>
        <w:rPr>
          <w:b w:val="false"/>
          <w:b w:val="false"/>
          <w:bCs w:val="false"/>
          <w:color w:val="000000"/>
          <w:lang w:val="el-GR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Δραγασάκης Γιάννης, 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Κουρουμπλής Παναγιώτης,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Παπαχριστόπουλος Θανάσης, πρώην βουλευτής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lang w:val="el-GR"/>
        </w:rPr>
        <w:t>ΑΝΑΤΟΛΙΚΗ ΑΤΤΙΚΗ (15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Βαρέλη Στεφανίδη Ζωή, αθλητισμός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Λεβέντη Αγγελική (Ν), εργαζόμενη ΕΦΚΑ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Δούση Μάγκυ (Ν), επικοινωνιολόγος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Κουτσουμπέλη Μακεδονία,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Κοροβέση Μύρτω,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Θεοχάρη Καίτη, αναπηρικό κίνημα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Σπιρτζης Χρήστος,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Σκουρολιάκος Πάνος,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Αθανασίου Νάσος, δημοσιογράφος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Δέδες Γιάννης, πρώην βουλευτής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Καραμέρος  Γιώργος(Π), δημοσιογράφος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Μπουλέκος Γιάννης (Ν) (Π),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Φιλίππου (Π), πρωην δήμαρχος Σαρωνικού</w:t>
      </w:r>
    </w:p>
    <w:p>
      <w:pPr>
        <w:pStyle w:val="Normal"/>
        <w:rPr>
          <w:rFonts w:ascii="Calibri" w:hAnsi="Calibri"/>
          <w:strike w:val="false"/>
          <w:dstrike w:val="false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lang w:val="el-GR"/>
        </w:rPr>
        <w:t xml:space="preserve">ΔΥΤΙΚΗ ΑΤΤΙΚΗ </w:t>
      </w:r>
      <w:r>
        <w:rPr>
          <w:rFonts w:ascii="Calibri" w:hAnsi="Calibri"/>
          <w:b/>
          <w:bCs/>
          <w:strike w:val="false"/>
          <w:dstrike w:val="false"/>
          <w:sz w:val="24"/>
          <w:szCs w:val="24"/>
          <w:lang w:val="en-US"/>
        </w:rPr>
        <w:t xml:space="preserve">(6 </w:t>
      </w:r>
      <w:r>
        <w:rPr>
          <w:rFonts w:ascii="Calibri" w:hAnsi="Calibri"/>
          <w:b/>
          <w:bCs/>
          <w:strike w:val="false"/>
          <w:dstrike w:val="false"/>
          <w:sz w:val="24"/>
          <w:szCs w:val="24"/>
          <w:lang w:val="el-GR"/>
        </w:rPr>
        <w:t>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Βουτυράκου  Διάνα (Ν) (Π)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Στεφάτου Διονυσία(Ν) (Π), δημόσιος υπάλληλος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lang w:val="el-GR"/>
        </w:rPr>
        <w:t>Παππά Γιώτα, περιφερειακή σύμβουλος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Τσίπρας Γιώργος,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Νεφελούδης Αντρέας (Π), πρώην ΓΓ Εργασίας</w:t>
      </w:r>
    </w:p>
    <w:p>
      <w:pPr>
        <w:pStyle w:val="Normal"/>
        <w:rPr>
          <w:rFonts w:ascii="Calibri" w:hAnsi="Calibri"/>
          <w:b/>
          <w:b/>
          <w:bCs/>
          <w:strike w:val="false"/>
          <w:dstrike w:val="false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sz w:val="24"/>
          <w:szCs w:val="24"/>
          <w:lang w:val="el-GR"/>
        </w:rPr>
        <w:t>Α’ ΠΕΙΡΑΙΑ (7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Δρίτσας Θοδωρής, βουλευτής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Μπελαβίλας Νίκος, πανεπιστημιακός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Φωτιάδης Χρηστος (Ν)  (Π), ηλεκτρολόγος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Μπακαδήμα  Φωτεινή (Ν) (Π),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Γεννιά Γεωργία,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Λογοθέτη Κατερίνα (Ν) (Π), οικονομολόγος </w:t>
      </w:r>
    </w:p>
    <w:p>
      <w:pPr>
        <w:pStyle w:val="Normal"/>
        <w:rPr>
          <w:b w:val="false"/>
          <w:b w:val="false"/>
          <w:bCs w:val="false"/>
          <w:strike w:val="false"/>
          <w:dstrike w:val="false"/>
          <w:color w:val="000000"/>
          <w:lang w:val="el-GR"/>
        </w:rPr>
      </w:pPr>
      <w:r>
        <w:rPr>
          <w:b w:val="false"/>
          <w:bCs w:val="false"/>
          <w:strike w:val="false"/>
          <w:dstrike w:val="false"/>
          <w:color w:val="000000"/>
          <w:lang w:val="el-GR"/>
        </w:rPr>
      </w:r>
    </w:p>
    <w:p>
      <w:pPr>
        <w:pStyle w:val="Normal"/>
        <w:rPr>
          <w:rFonts w:ascii="Calibri" w:hAnsi="Calibri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strike w:val="false"/>
          <w:dstrike w:val="false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color w:val="000000"/>
          <w:sz w:val="24"/>
          <w:szCs w:val="24"/>
          <w:lang w:val="el-GR"/>
        </w:rPr>
        <w:t>Β’ΠΕΙΡΑΙΑ (11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Κασιμάτη Νίνα,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Καρακώστα Εύη,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Γιαννακάκη Μαρία,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Κυλλάκου Καίτη, δικηγόρος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Ραγκούσης Γιάννης,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Αλεξιάδης Τρύφων,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Αλεβιζόπουλος Γιώργος, μεταλλεργάτης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Κοτζάι Αντιλιάν (Ν),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el-GR"/>
        </w:rPr>
        <w:t>Δίκτυο Νέων Μεταναστευτικής Καταγωγής</w:t>
      </w:r>
      <w:r>
        <w:rPr>
          <w:rFonts w:ascii="Calibri" w:hAnsi="Calibri"/>
          <w:b w:val="false"/>
          <w:bCs w:val="false"/>
          <w:caps w:val="false"/>
          <w:smallCaps w:val="false"/>
          <w:color w:val="202124"/>
          <w:spacing w:val="0"/>
          <w:sz w:val="24"/>
          <w:szCs w:val="24"/>
          <w:lang w:val="el-GR"/>
        </w:rPr>
        <w:t> 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el-GR"/>
        </w:rPr>
        <w:t>"ΟΡΙΖΟΝΤΕΣ" 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Μανωλάκος Βασίλης, συνδικαλιστής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Θεόδοτος Μυλτιάδης, αντιδήμαρχος Κερατσινίου</w:t>
      </w:r>
    </w:p>
    <w:p>
      <w:pPr>
        <w:pStyle w:val="Normal"/>
        <w:rPr>
          <w:b w:val="false"/>
          <w:b w:val="false"/>
          <w:bCs w:val="false"/>
          <w:color w:val="000000"/>
          <w:lang w:val="el-GR"/>
        </w:rPr>
      </w:pPr>
      <w:r>
        <w:rPr>
          <w:b w:val="false"/>
          <w:bCs w:val="false"/>
          <w:color w:val="000000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Αργολίδα (5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Γαβρήλος Γιώργος,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Παπαιωάννου Τάκης (Ν) (Π)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Σκούρτη Βιβή (Π), εκπαιδευτικός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Αρκαδία  (5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Παπαηλιού Γιώργος,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Στάικος Χρήστος, χημικός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Παπαδόπουλος Διονύσης (Π),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Γιαννούλη Αντωνία, ηθοποιός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val="el-GR"/>
        </w:rPr>
        <w:t>Μεσσηνια (7 υποψ.)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Χαρίτσης Αλέξης,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Κωνσταντινέας Πέτρος, πρώην βουλευτής, αθλητισμός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Μακαρης Μανωλης (Π), γιατρός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Στέφανος Παναγιώτης, οικονομολόγος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Βεργινάδη Μελίνα,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Ζαχαροπούλου Γιούλα, υπάλληλος ΔΕΔΗΕ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Κιουρή Χαρά, εκπαιδευτικός</w:t>
      </w:r>
    </w:p>
    <w:p>
      <w:pPr>
        <w:pStyle w:val="Normal"/>
        <w:rPr>
          <w:rFonts w:ascii="Calibri" w:hAnsi="Calibri"/>
          <w:strike/>
          <w:sz w:val="24"/>
          <w:szCs w:val="24"/>
          <w:lang w:val="el-GR"/>
        </w:rPr>
      </w:pPr>
      <w:r>
        <w:rPr>
          <w:rFonts w:ascii="Calibri" w:hAnsi="Calibri"/>
          <w:strike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ΚΟΡΙΝΘΙΑ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Ψυχογιός Γιώργος,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Δέδες Γιώργος, πρώην γγ δημοσίων έργων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</w:rPr>
        <w:t>Θελερίτη Μαρία , πρώην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lang w:val="el-GR"/>
        </w:rPr>
        <w:t>Κονομόδη Έλενα,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</w:rPr>
        <w:t>Σουκαρά Τζένη, δημοσιογράφος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ΕΥΒΟΙΑ (8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Αποστόλου Βαγγέλης,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Χατζηγιαννάκης Μίλτος,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Κεδίκογλου Συμεών, πρώην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Ακριώτου Θεοδώρα, εικαστικός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Φρυγανιώτη Ευλαμπία, σχεδιάστρια εσωτερικού χώρου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Θαλασσινού Αλεξάνδρα, εκπαιδευτικός</w:t>
      </w:r>
    </w:p>
    <w:p>
      <w:pPr>
        <w:pStyle w:val="Normal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color w:val="000000"/>
          <w:sz w:val="24"/>
          <w:szCs w:val="24"/>
          <w:lang w:val="el-GR"/>
        </w:rPr>
        <w:t>ΦΘΙΩΤΙΔΑ (6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Σαρακιώτης Γιάννης,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Παπουτσάς Νίκος, δικηγόρος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Λάζου Βασιλική, πανεπιστημιακός</w:t>
      </w:r>
    </w:p>
    <w:p>
      <w:pPr>
        <w:pStyle w:val="Normal"/>
        <w:rPr>
          <w:rFonts w:ascii="Calibri" w:hAnsi="Calibri"/>
          <w:b/>
          <w:b/>
          <w:bCs/>
          <w:color w:val="FF4000"/>
          <w:sz w:val="24"/>
          <w:szCs w:val="24"/>
          <w:lang w:val="el-GR"/>
        </w:rPr>
      </w:pPr>
      <w:r>
        <w:rPr>
          <w:rFonts w:ascii="Calibri" w:hAnsi="Calibri"/>
          <w:b/>
          <w:bCs/>
          <w:color w:val="FF4000"/>
          <w:sz w:val="24"/>
          <w:szCs w:val="24"/>
          <w:lang w:val="el-GR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trike w:val="false"/>
          <w:dstrike w:val="false"/>
          <w:color w:val="000000"/>
          <w:sz w:val="24"/>
          <w:szCs w:val="24"/>
          <w:lang w:val="el-GR"/>
        </w:rPr>
        <w:t>ΦΩΚΙΔΑ (3 υποψ)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Κωστοπαναγιώτου Ηλίας, πρώην βουλευτής</w:t>
        <w:br/>
        <w:t>Τσαμαντάνης Χρήστος,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lang w:val="el-GR"/>
        </w:rPr>
        <w:t>Μαστροπέρρου Λουκία, δικηγόρος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ΕΥΡΥΤΑΝΙΑ (3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Μπερμπέρης Μωυσής</w:t>
      </w:r>
    </w:p>
    <w:p>
      <w:pPr>
        <w:pStyle w:val="Normal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Βεντούρη Μαρία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 xml:space="preserve">ΒΟΙΩΤΙΑ </w:t>
      </w:r>
      <w:r>
        <w:rPr>
          <w:rFonts w:ascii="Calibri" w:hAnsi="Calibri"/>
          <w:b/>
          <w:bCs/>
          <w:sz w:val="24"/>
          <w:szCs w:val="24"/>
        </w:rPr>
        <w:t>(5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Πούλου Γιώτα,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Δούμας Αχιλλέας, αγρότης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Παπαχαραλάμπους Χαράλαμπος, δικηγόρος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 xml:space="preserve">ΛΑΚΩΝΙΑ </w:t>
      </w:r>
      <w:r>
        <w:rPr>
          <w:rFonts w:ascii="Calibri" w:hAnsi="Calibri"/>
          <w:b/>
          <w:bCs/>
          <w:sz w:val="24"/>
          <w:szCs w:val="24"/>
        </w:rPr>
        <w:t>(5 υποψ.)</w:t>
      </w:r>
    </w:p>
    <w:p>
      <w:pPr>
        <w:pStyle w:val="Normal"/>
        <w:rPr>
          <w:rFonts w:ascii="Calibri" w:hAnsi="Calibri"/>
          <w:b w:val="false"/>
          <w:sz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Αραχωβίτης Σταύρος, βουλευτή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ς</w:t>
      </w:r>
    </w:p>
    <w:p>
      <w:pPr>
        <w:pStyle w:val="Normal"/>
        <w:rPr>
          <w:rFonts w:ascii="Calibri" w:hAnsi="Calibri"/>
          <w:b w:val="false"/>
          <w:sz w:val="24"/>
        </w:rPr>
      </w:pP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Παπαγιαννοπούλου Παναγιώτα,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λογίστρια</w:t>
      </w:r>
    </w:p>
    <w:p>
      <w:pPr>
        <w:pStyle w:val="Style15"/>
        <w:widowControl/>
        <w:spacing w:before="0" w:after="0"/>
        <w:ind w:right="0" w:hanging="0"/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Σταματάκου Αρχοντούλα, συνταξιούχος τραπεζικός</w:t>
      </w:r>
    </w:p>
    <w:p>
      <w:pPr>
        <w:pStyle w:val="Style15"/>
        <w:widowControl/>
        <w:spacing w:before="0" w:after="0"/>
        <w:ind w:right="0" w:hanging="0"/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Τσαλπατούρος Αλέξιος,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εργαζόμενος ΑΔΜΗΕ</w:t>
      </w:r>
    </w:p>
    <w:p>
      <w:pPr>
        <w:pStyle w:val="Style15"/>
        <w:widowControl/>
        <w:spacing w:before="0" w:after="0"/>
        <w:ind w:right="0" w:hanging="0"/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Υμέρι Σουλβάν,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αθλητισμός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 xml:space="preserve">ΓΡΕΒΕΝΑ </w:t>
      </w:r>
      <w:r>
        <w:rPr>
          <w:rFonts w:ascii="Calibri" w:hAnsi="Calibri"/>
          <w:b/>
          <w:bCs/>
          <w:sz w:val="24"/>
          <w:szCs w:val="24"/>
          <w:lang w:val="el-GR"/>
        </w:rPr>
        <w:t>(3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Μπγιάλας Χρήστος, πρωην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Καλαμάρας Γιώργος, δημόσιος υπάλληλος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Τζουβάρα Φωτεινή, δικηγόρος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ΦΛΩΡΙΝΑ (4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Πέρκα Πέτη,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Χατζηκωνσταντίνου Πασχαλιά, νηπιαγωγός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Μπίρος Στέφανος, πρώην αντιπεριφερειάρχης Φλώρινας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Κωτακίδης Γιώργος, γιατρός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ΚΑΣΤΟΡΙΑ (3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Τελιγιορίδου Ολυμπία,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bookmarkStart w:id="2" w:name="__DdeLink__6685_445623164"/>
      <w:r>
        <w:rPr>
          <w:rFonts w:ascii="Calibri" w:hAnsi="Calibri"/>
          <w:b w:val="false"/>
          <w:bCs w:val="false"/>
          <w:sz w:val="24"/>
          <w:szCs w:val="24"/>
        </w:rPr>
        <w:t xml:space="preserve">Γιαγκόπουλος Κώστας, δικηγόρος </w:t>
      </w:r>
      <w:bookmarkEnd w:id="2"/>
      <w:r>
        <w:rPr>
          <w:rFonts w:ascii="Calibri" w:hAnsi="Calibri"/>
          <w:b w:val="false"/>
          <w:bCs w:val="false"/>
          <w:sz w:val="24"/>
          <w:szCs w:val="24"/>
        </w:rPr>
        <w:t>(Π) (Ν)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Σίσιος Γιάννης, αρχαιολόγος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</w:rPr>
        <w:t>ΚΟΖΑΝΗ (6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Βέττα Καλλιόπη,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Μιχελάκη Εφή, εκπαιδευτικός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</w:rPr>
        <w:t>Καρυπίδης Θοδωρος, πρώην περιφερειάρχης Δυτικής Μακεδονίας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Πασαλίδης Κώστας, 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πρώην εργαζόμενος ΔΕΗ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FF4000"/>
          <w:sz w:val="24"/>
          <w:szCs w:val="24"/>
        </w:rPr>
      </w:pPr>
      <w:r>
        <w:rPr>
          <w:rFonts w:ascii="Calibri" w:hAnsi="Calibri"/>
          <w:b w:val="false"/>
          <w:bCs w:val="false"/>
          <w:color w:val="FF4000"/>
          <w:sz w:val="24"/>
          <w:szCs w:val="24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lang w:val="el-GR"/>
        </w:rPr>
        <w:t>ΠΕΛΛΑ (6 υποψ.)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Τζάκρη Θεοδώρα, βουλευτής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Δαντσή Παρασκευή , μηχανικός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Σηφάκης Γιαννής, πρώην βουλευτής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Σταυρίδου Σοφία, αγρότισσα Σκύδρα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Calibri">
    <w:altName w:val="Helvetica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Χαρακτήρες αρίθμησης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2056</TotalTime>
  <Application>LibreOffice/6.2.5.2$Windows_X86_64 LibreOffice_project/1ec314fa52f458adc18c4f025c545a4e8b22c159</Application>
  <Pages>10</Pages>
  <Words>1462</Words>
  <Characters>11071</Characters>
  <CharactersWithSpaces>12218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2023-02-08T12:50:32Z</dcterms:created>
  <dc:creator/>
  <dc:description/>
  <dc:language>el-GR</dc:language>
  <cp:lastModifiedBy/>
  <cp:lastPrinted>2023-02-16T15:56:13Z</cp:lastPrinted>
  <dcterms:modified xsi:type="dcterms:W3CDTF">2023-02-19T12:39:13Z</dcterms:modified>
  <cp:revision>76</cp:revision>
  <dc:subject/>
  <dc:title/>
</cp:coreProperties>
</file>